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334B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334B93">
      <w:pPr>
        <w:rPr>
          <w:rFonts w:ascii="Arial" w:hAnsi="Arial" w:cs="Arial"/>
          <w:sz w:val="22"/>
          <w:szCs w:val="22"/>
        </w:rPr>
      </w:pPr>
    </w:p>
    <w:p w:rsidR="00334B93" w:rsidRPr="004A027A" w:rsidRDefault="00334B93" w:rsidP="00334B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68779B" w:rsidRPr="004A027A" w:rsidRDefault="0068779B" w:rsidP="00334B93">
      <w:pPr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</w:t>
      </w:r>
      <w:r w:rsidR="004D5742">
        <w:rPr>
          <w:rFonts w:ascii="Arial" w:hAnsi="Arial" w:cs="Arial"/>
          <w:i/>
          <w:sz w:val="22"/>
          <w:szCs w:val="22"/>
        </w:rPr>
        <w:t xml:space="preserve">.......................... núm. </w:t>
      </w:r>
      <w:r w:rsidRPr="004A027A">
        <w:rPr>
          <w:rFonts w:ascii="Arial" w:hAnsi="Arial" w:cs="Arial"/>
          <w:i/>
          <w:sz w:val="22"/>
          <w:szCs w:val="22"/>
        </w:rPr>
        <w:t>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CA50E1" w:rsidRDefault="00CA50E1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68779B" w:rsidRPr="004A027A" w:rsidRDefault="0068779B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593DF4" w:rsidRDefault="00593DF4" w:rsidP="00593DF4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8779B" w:rsidRDefault="0068779B" w:rsidP="0068779B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ED069A" w:rsidRPr="00DE7A6B" w:rsidRDefault="00ED069A" w:rsidP="00ED069A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10247" w:type="dxa"/>
        <w:jc w:val="center"/>
        <w:tblLook w:val="04A0" w:firstRow="1" w:lastRow="0" w:firstColumn="1" w:lastColumn="0" w:noHBand="0" w:noVBand="1"/>
      </w:tblPr>
      <w:tblGrid>
        <w:gridCol w:w="3861"/>
        <w:gridCol w:w="1804"/>
        <w:gridCol w:w="1701"/>
        <w:gridCol w:w="1521"/>
        <w:gridCol w:w="1360"/>
      </w:tblGrid>
      <w:tr w:rsidR="00ED069A" w:rsidRPr="000C7A17" w:rsidTr="00A051DE">
        <w:trPr>
          <w:trHeight w:val="728"/>
          <w:jc w:val="center"/>
        </w:trPr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ED069A" w:rsidRPr="000C7A17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r w:rsidRPr="000C7A17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ED069A" w:rsidRPr="000C7A17" w:rsidRDefault="00A61CA0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0C7A17">
              <w:rPr>
                <w:rFonts w:ascii="Arial" w:hAnsi="Arial" w:cs="Arial"/>
                <w:b/>
                <w:i/>
                <w:color w:val="FF0000"/>
              </w:rPr>
              <w:t>PREU</w:t>
            </w:r>
            <w:r w:rsidR="00ED069A" w:rsidRPr="000C7A17">
              <w:rPr>
                <w:rFonts w:ascii="Arial" w:hAnsi="Arial" w:cs="Arial"/>
                <w:b/>
                <w:i/>
                <w:color w:val="FF0000"/>
              </w:rPr>
              <w:t xml:space="preserve"> MÀXIM</w:t>
            </w:r>
          </w:p>
          <w:p w:rsidR="00ED069A" w:rsidRPr="000C7A17" w:rsidRDefault="00A051DE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0C7A17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ED069A" w:rsidRPr="000C7A17">
              <w:rPr>
                <w:rFonts w:ascii="Arial" w:hAnsi="Arial" w:cs="Arial"/>
                <w:b/>
                <w:i/>
                <w:color w:val="FF0000"/>
              </w:rPr>
              <w:t>(IVA exclòs)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069A" w:rsidRPr="000C7A17" w:rsidRDefault="00690FA9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0C7A17">
              <w:rPr>
                <w:rFonts w:ascii="Arial" w:hAnsi="Arial" w:cs="Arial"/>
                <w:b/>
                <w:i/>
              </w:rPr>
              <w:t xml:space="preserve">PREU OFERIT </w:t>
            </w:r>
          </w:p>
          <w:p w:rsidR="00ED069A" w:rsidRPr="000C7A17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0C7A17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ED069A" w:rsidRPr="000C7A17" w:rsidRDefault="00ED069A" w:rsidP="00CA50E1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0C7A17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D069A" w:rsidRPr="000C7A17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C7A17"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ED069A" w:rsidRPr="000C7A17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0C7A17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A226EB" w:rsidRPr="000C7A17" w:rsidTr="00A051DE">
        <w:trPr>
          <w:trHeight w:val="1173"/>
          <w:jc w:val="center"/>
        </w:trPr>
        <w:tc>
          <w:tcPr>
            <w:tcW w:w="3861" w:type="dxa"/>
            <w:vAlign w:val="center"/>
          </w:tcPr>
          <w:p w:rsidR="00A226EB" w:rsidRPr="00187D4E" w:rsidRDefault="00A226EB" w:rsidP="00A226E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187D4E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Serveis CRO</w:t>
            </w:r>
          </w:p>
          <w:p w:rsidR="00A226EB" w:rsidRPr="00187D4E" w:rsidRDefault="00A226EB" w:rsidP="00A226E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187D4E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(SUBMISSIONS/MONITORING/SAFETY REPORTING /PAYMENTS/CONTRACT NEGOTIATION)</w:t>
            </w:r>
          </w:p>
        </w:tc>
        <w:tc>
          <w:tcPr>
            <w:tcW w:w="1804" w:type="dxa"/>
            <w:vAlign w:val="center"/>
          </w:tcPr>
          <w:p w:rsidR="00A226EB" w:rsidRPr="00A226EB" w:rsidRDefault="00A226EB" w:rsidP="00A226E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</w:pPr>
            <w:r w:rsidRPr="00A226EB"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  <w:t>85.000,00€</w:t>
            </w:r>
          </w:p>
        </w:tc>
        <w:tc>
          <w:tcPr>
            <w:tcW w:w="170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52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360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226EB" w:rsidRPr="000C7A17" w:rsidTr="000B122D">
        <w:trPr>
          <w:trHeight w:val="603"/>
          <w:jc w:val="center"/>
        </w:trPr>
        <w:tc>
          <w:tcPr>
            <w:tcW w:w="3861" w:type="dxa"/>
            <w:vAlign w:val="center"/>
          </w:tcPr>
          <w:p w:rsidR="00A226EB" w:rsidRPr="00187D4E" w:rsidRDefault="00A226EB" w:rsidP="00A226E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187D4E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Creació i manteniment CRD electrònic</w:t>
            </w:r>
          </w:p>
        </w:tc>
        <w:tc>
          <w:tcPr>
            <w:tcW w:w="1804" w:type="dxa"/>
            <w:vAlign w:val="center"/>
          </w:tcPr>
          <w:p w:rsidR="00A226EB" w:rsidRPr="00A226EB" w:rsidRDefault="00A226EB" w:rsidP="00A226E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</w:pPr>
            <w:r w:rsidRPr="00A226EB"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  <w:t xml:space="preserve">18.000,00€ </w:t>
            </w:r>
          </w:p>
        </w:tc>
        <w:tc>
          <w:tcPr>
            <w:tcW w:w="170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52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360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226EB" w:rsidRPr="000C7A17" w:rsidTr="000B122D">
        <w:trPr>
          <w:trHeight w:val="555"/>
          <w:jc w:val="center"/>
        </w:trPr>
        <w:tc>
          <w:tcPr>
            <w:tcW w:w="3861" w:type="dxa"/>
            <w:vAlign w:val="center"/>
          </w:tcPr>
          <w:p w:rsidR="00A226EB" w:rsidRPr="00187D4E" w:rsidRDefault="00A226EB" w:rsidP="00A226E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187D4E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Anàlisis Estadístic</w:t>
            </w:r>
          </w:p>
        </w:tc>
        <w:tc>
          <w:tcPr>
            <w:tcW w:w="1804" w:type="dxa"/>
            <w:vAlign w:val="center"/>
          </w:tcPr>
          <w:p w:rsidR="00A226EB" w:rsidRPr="00A226EB" w:rsidRDefault="00A226EB" w:rsidP="00A226E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</w:pPr>
            <w:r w:rsidRPr="00A226EB"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  <w:t>12.000,00€</w:t>
            </w:r>
          </w:p>
        </w:tc>
        <w:tc>
          <w:tcPr>
            <w:tcW w:w="170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52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360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226EB" w:rsidRPr="000C7A17" w:rsidTr="000B122D">
        <w:trPr>
          <w:trHeight w:val="563"/>
          <w:jc w:val="center"/>
        </w:trPr>
        <w:tc>
          <w:tcPr>
            <w:tcW w:w="3861" w:type="dxa"/>
            <w:vAlign w:val="center"/>
          </w:tcPr>
          <w:p w:rsidR="00A226EB" w:rsidRPr="00187D4E" w:rsidDel="00D42C68" w:rsidRDefault="00A226EB" w:rsidP="00A226E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187D4E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Assegurança</w:t>
            </w:r>
          </w:p>
        </w:tc>
        <w:tc>
          <w:tcPr>
            <w:tcW w:w="1804" w:type="dxa"/>
            <w:vAlign w:val="center"/>
          </w:tcPr>
          <w:p w:rsidR="00A226EB" w:rsidRPr="00A226EB" w:rsidRDefault="00A226EB" w:rsidP="00A226E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</w:pPr>
            <w:r w:rsidRPr="00A226EB"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  <w:t>17.000,00€</w:t>
            </w:r>
          </w:p>
        </w:tc>
        <w:tc>
          <w:tcPr>
            <w:tcW w:w="170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521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360" w:type="dxa"/>
            <w:vAlign w:val="center"/>
          </w:tcPr>
          <w:p w:rsidR="00A226EB" w:rsidRPr="000C7A17" w:rsidRDefault="00A226EB" w:rsidP="00A226E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bookmarkEnd w:id="0"/>
    </w:tbl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F621A" w:rsidRDefault="006F621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F621A" w:rsidRDefault="006F621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68779B" w:rsidRDefault="0068779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Pr="004A027A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Pr="004A027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D069A" w:rsidRPr="004A027A" w:rsidRDefault="00ED069A" w:rsidP="00ED069A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lastRenderedPageBreak/>
        <w:t>(quedaran excloses del procediment de licitació les ofertes que presentin un import i/o termini superior a l de licitació)</w:t>
      </w: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0B122D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12037215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</w:t>
    </w:r>
    <w:r w:rsidR="00C22E70">
      <w:rPr>
        <w:rFonts w:ascii="Arial" w:hAnsi="Arial" w:cs="Arial"/>
        <w:sz w:val="16"/>
        <w:szCs w:val="22"/>
      </w:rPr>
      <w:t xml:space="preserve">    </w:t>
    </w:r>
    <w:r>
      <w:rPr>
        <w:rFonts w:ascii="Arial" w:hAnsi="Arial" w:cs="Arial"/>
        <w:sz w:val="16"/>
        <w:szCs w:val="22"/>
      </w:rPr>
      <w:t xml:space="preserve">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</w:t>
    </w:r>
    <w:r w:rsidR="00C22E70">
      <w:rPr>
        <w:rFonts w:ascii="Arial" w:hAnsi="Arial" w:cs="Arial"/>
        <w:sz w:val="16"/>
        <w:szCs w:val="22"/>
      </w:rPr>
      <w:t xml:space="preserve">       </w:t>
    </w:r>
    <w:r w:rsidR="000A65E9">
      <w:rPr>
        <w:rFonts w:ascii="Arial" w:hAnsi="Arial" w:cs="Arial"/>
        <w:sz w:val="16"/>
        <w:szCs w:val="22"/>
      </w:rPr>
      <w:t xml:space="preserve">   T.</w:t>
    </w:r>
    <w:r>
      <w:rPr>
        <w:rFonts w:ascii="Arial" w:hAnsi="Arial" w:cs="Arial"/>
        <w:sz w:val="16"/>
        <w:szCs w:val="22"/>
      </w:rPr>
      <w:t xml:space="preserve">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C3F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A65E9"/>
    <w:rsid w:val="000B122D"/>
    <w:rsid w:val="000C7A17"/>
    <w:rsid w:val="001A16F2"/>
    <w:rsid w:val="0023359D"/>
    <w:rsid w:val="002A0D03"/>
    <w:rsid w:val="002E4B3E"/>
    <w:rsid w:val="00334B93"/>
    <w:rsid w:val="003E08A5"/>
    <w:rsid w:val="004678A3"/>
    <w:rsid w:val="004D5742"/>
    <w:rsid w:val="00593DF4"/>
    <w:rsid w:val="0068779B"/>
    <w:rsid w:val="00690FA9"/>
    <w:rsid w:val="006F621A"/>
    <w:rsid w:val="00724290"/>
    <w:rsid w:val="00782249"/>
    <w:rsid w:val="00813CC9"/>
    <w:rsid w:val="00842F23"/>
    <w:rsid w:val="00A051DE"/>
    <w:rsid w:val="00A226EB"/>
    <w:rsid w:val="00A40776"/>
    <w:rsid w:val="00A61CA0"/>
    <w:rsid w:val="00BC21E2"/>
    <w:rsid w:val="00C22E70"/>
    <w:rsid w:val="00CA50E1"/>
    <w:rsid w:val="00ED069A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rsid w:val="00ED06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6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11</cp:revision>
  <dcterms:created xsi:type="dcterms:W3CDTF">2022-01-17T09:37:00Z</dcterms:created>
  <dcterms:modified xsi:type="dcterms:W3CDTF">2022-04-21T07:07:00Z</dcterms:modified>
</cp:coreProperties>
</file>